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F20C95" w14:textId="77777777" w:rsidR="0058493F" w:rsidRDefault="0058493F">
      <w:pPr>
        <w:rPr>
          <w:rFonts w:ascii="Calibri" w:hAnsi="Calibri"/>
        </w:rPr>
      </w:pPr>
    </w:p>
    <w:p w14:paraId="72D97E6D" w14:textId="77777777" w:rsidR="00A11739" w:rsidRDefault="00A11739" w:rsidP="00A11739">
      <w:pPr>
        <w:jc w:val="center"/>
        <w:rPr>
          <w:rFonts w:ascii="Calibri" w:hAnsi="Calibri"/>
          <w:b/>
          <w:sz w:val="28"/>
          <w:szCs w:val="28"/>
        </w:rPr>
      </w:pPr>
      <w:r w:rsidRPr="00A11739">
        <w:rPr>
          <w:rFonts w:ascii="Calibri" w:hAnsi="Calibri"/>
          <w:b/>
          <w:sz w:val="28"/>
          <w:szCs w:val="28"/>
        </w:rPr>
        <w:t xml:space="preserve">The </w:t>
      </w:r>
      <w:r w:rsidR="00A95A54">
        <w:rPr>
          <w:rFonts w:ascii="Calibri" w:hAnsi="Calibri"/>
          <w:b/>
          <w:sz w:val="28"/>
          <w:szCs w:val="28"/>
        </w:rPr>
        <w:t>Physical Education</w:t>
      </w:r>
      <w:r w:rsidRPr="00A11739">
        <w:rPr>
          <w:rFonts w:ascii="Calibri" w:hAnsi="Calibri"/>
          <w:b/>
          <w:sz w:val="28"/>
          <w:szCs w:val="28"/>
        </w:rPr>
        <w:t xml:space="preserve"> Department at Northwood College</w:t>
      </w:r>
    </w:p>
    <w:p w14:paraId="1CD414AF" w14:textId="77777777" w:rsidR="00484261" w:rsidRDefault="00484261" w:rsidP="00A11739">
      <w:pPr>
        <w:jc w:val="center"/>
        <w:rPr>
          <w:rFonts w:ascii="Calibri" w:hAnsi="Calibri"/>
          <w:b/>
          <w:sz w:val="28"/>
          <w:szCs w:val="28"/>
        </w:rPr>
      </w:pPr>
    </w:p>
    <w:p w14:paraId="0D03B2C6" w14:textId="77777777" w:rsidR="002224A0" w:rsidRDefault="00167624" w:rsidP="002224A0">
      <w:pPr>
        <w:pStyle w:val="Title"/>
        <w:ind w:left="-284" w:right="-205"/>
        <w:jc w:val="both"/>
        <w:rPr>
          <w:rFonts w:asciiTheme="minorHAnsi" w:eastAsia="MS Mincho" w:hAnsiTheme="minorHAnsi" w:cstheme="minorHAnsi"/>
          <w:b w:val="0"/>
          <w:bCs w:val="0"/>
          <w:lang w:val="en-US"/>
        </w:rPr>
      </w:pPr>
      <w:r w:rsidRPr="00E47A9B">
        <w:rPr>
          <w:rFonts w:asciiTheme="minorHAnsi" w:eastAsia="MS Mincho" w:hAnsiTheme="minorHAnsi" w:cstheme="minorHAnsi"/>
          <w:b w:val="0"/>
          <w:bCs w:val="0"/>
          <w:lang w:val="en-US"/>
        </w:rPr>
        <w:t xml:space="preserve">Northwood College is part of the Girls’ Day School Trust (GDST), a leading network of independent girls’ schools in the UK </w:t>
      </w:r>
      <w:r>
        <w:rPr>
          <w:rFonts w:asciiTheme="minorHAnsi" w:eastAsia="MS Mincho" w:hAnsiTheme="minorHAnsi" w:cstheme="minorHAnsi"/>
          <w:b w:val="0"/>
          <w:bCs w:val="0"/>
          <w:lang w:val="en-US"/>
        </w:rPr>
        <w:t>with</w:t>
      </w:r>
      <w:r w:rsidRPr="00E47A9B">
        <w:rPr>
          <w:rFonts w:asciiTheme="minorHAnsi" w:eastAsia="MS Mincho" w:hAnsiTheme="minorHAnsi" w:cstheme="minorHAnsi"/>
          <w:b w:val="0"/>
          <w:bCs w:val="0"/>
          <w:lang w:val="en-US"/>
        </w:rPr>
        <w:t xml:space="preserve"> a history of pioneering innovation in the education of girls.  The GDST runs a network of 2</w:t>
      </w:r>
      <w:r w:rsidR="00A15577">
        <w:rPr>
          <w:rFonts w:asciiTheme="minorHAnsi" w:eastAsia="MS Mincho" w:hAnsiTheme="minorHAnsi" w:cstheme="minorHAnsi"/>
          <w:b w:val="0"/>
          <w:bCs w:val="0"/>
          <w:lang w:val="en-US"/>
        </w:rPr>
        <w:t>3</w:t>
      </w:r>
      <w:r w:rsidRPr="00E47A9B">
        <w:rPr>
          <w:rFonts w:asciiTheme="minorHAnsi" w:eastAsia="MS Mincho" w:hAnsiTheme="minorHAnsi" w:cstheme="minorHAnsi"/>
          <w:b w:val="0"/>
          <w:bCs w:val="0"/>
          <w:lang w:val="en-US"/>
        </w:rPr>
        <w:t xml:space="preserve"> schools and 2 academies throughout the UK.  Northwood College for Girls is to become the leading school in North West London and it is vital that the applicants are forward looking and eager to embrace and encourage innovation to drive success.  </w:t>
      </w:r>
    </w:p>
    <w:p w14:paraId="0475A640" w14:textId="77777777" w:rsidR="002224A0" w:rsidRDefault="002224A0" w:rsidP="002224A0">
      <w:pPr>
        <w:pStyle w:val="Title"/>
        <w:ind w:left="-284" w:right="-205"/>
        <w:jc w:val="both"/>
        <w:rPr>
          <w:rFonts w:asciiTheme="minorHAnsi" w:eastAsia="MS Mincho" w:hAnsiTheme="minorHAnsi" w:cstheme="minorHAnsi"/>
          <w:b w:val="0"/>
          <w:bCs w:val="0"/>
          <w:lang w:val="en-US"/>
        </w:rPr>
      </w:pPr>
    </w:p>
    <w:p w14:paraId="1B5FF08E" w14:textId="77777777" w:rsidR="002224A0" w:rsidRDefault="002224A0" w:rsidP="002224A0">
      <w:pPr>
        <w:pStyle w:val="Title"/>
        <w:ind w:left="-284" w:right="-205"/>
        <w:jc w:val="both"/>
        <w:rPr>
          <w:rFonts w:ascii="Calibri" w:hAnsi="Calibri"/>
        </w:rPr>
      </w:pPr>
      <w:r w:rsidRPr="002224A0">
        <w:rPr>
          <w:rFonts w:ascii="Calibri" w:hAnsi="Calibri"/>
        </w:rPr>
        <w:t xml:space="preserve">The aim of Physical Education at Northwood College for Girls is to inspire all students to adopt a healthy and active lifestyle through developing a lifelong love of physical activity, equipping students with the skills they need to participate in a wide range of activities throughout their lives. We aim to provide students with positive experiences which enable them to develop as confident and successful individuals. This is achieved through delivering high quality lessons that are active and fun, whilst also offering extra-curricular opportunities to stretch and challenge. Members of the Physical Education department act as role models for students to aspire to, using their expertise to draw out the best performances from all students. </w:t>
      </w:r>
      <w:r>
        <w:rPr>
          <w:rFonts w:ascii="Calibri" w:hAnsi="Calibri"/>
        </w:rPr>
        <w:t>We want each student to reach their full potential in physical activities that they love.</w:t>
      </w:r>
    </w:p>
    <w:p w14:paraId="639D1CF3" w14:textId="77777777" w:rsidR="002224A0" w:rsidRDefault="002224A0" w:rsidP="002224A0">
      <w:pPr>
        <w:pStyle w:val="Title"/>
        <w:ind w:left="-284" w:right="-205"/>
        <w:jc w:val="both"/>
        <w:rPr>
          <w:rFonts w:ascii="Calibri" w:hAnsi="Calibri"/>
        </w:rPr>
      </w:pPr>
    </w:p>
    <w:p w14:paraId="74FBE974" w14:textId="77777777" w:rsidR="002224A0" w:rsidRPr="002224A0" w:rsidRDefault="00A11739" w:rsidP="002224A0">
      <w:pPr>
        <w:pStyle w:val="Title"/>
        <w:numPr>
          <w:ilvl w:val="0"/>
          <w:numId w:val="2"/>
        </w:numPr>
        <w:ind w:left="0" w:right="-205"/>
        <w:jc w:val="both"/>
        <w:rPr>
          <w:rFonts w:asciiTheme="minorHAnsi" w:eastAsia="MS Mincho" w:hAnsiTheme="minorHAnsi" w:cstheme="minorHAnsi"/>
          <w:b w:val="0"/>
          <w:bCs w:val="0"/>
          <w:lang w:val="en-US"/>
        </w:rPr>
      </w:pPr>
      <w:r w:rsidRPr="002224A0">
        <w:rPr>
          <w:rFonts w:ascii="Calibri" w:hAnsi="Calibri"/>
          <w:b w:val="0"/>
        </w:rPr>
        <w:t xml:space="preserve">The </w:t>
      </w:r>
      <w:r w:rsidR="00A95A54" w:rsidRPr="002224A0">
        <w:rPr>
          <w:rFonts w:ascii="Calibri" w:hAnsi="Calibri"/>
          <w:b w:val="0"/>
        </w:rPr>
        <w:t xml:space="preserve">Physical Education Department has </w:t>
      </w:r>
      <w:r w:rsidR="00082F63" w:rsidRPr="002224A0">
        <w:rPr>
          <w:rFonts w:ascii="Calibri" w:hAnsi="Calibri"/>
          <w:b w:val="0"/>
        </w:rPr>
        <w:t>five</w:t>
      </w:r>
      <w:r w:rsidRPr="002224A0">
        <w:rPr>
          <w:rFonts w:ascii="Calibri" w:hAnsi="Calibri"/>
          <w:b w:val="0"/>
        </w:rPr>
        <w:t xml:space="preserve"> full-time </w:t>
      </w:r>
      <w:r w:rsidR="00082F63" w:rsidRPr="002224A0">
        <w:rPr>
          <w:rFonts w:ascii="Calibri" w:hAnsi="Calibri"/>
          <w:b w:val="0"/>
        </w:rPr>
        <w:t>and one</w:t>
      </w:r>
      <w:r w:rsidR="00CF3229" w:rsidRPr="002224A0">
        <w:rPr>
          <w:rFonts w:ascii="Calibri" w:hAnsi="Calibri"/>
          <w:b w:val="0"/>
        </w:rPr>
        <w:t xml:space="preserve"> part-time </w:t>
      </w:r>
      <w:r w:rsidRPr="002224A0">
        <w:rPr>
          <w:rFonts w:ascii="Calibri" w:hAnsi="Calibri"/>
          <w:b w:val="0"/>
        </w:rPr>
        <w:t>staff</w:t>
      </w:r>
      <w:r w:rsidR="000B6548" w:rsidRPr="002224A0">
        <w:rPr>
          <w:rFonts w:ascii="Calibri" w:hAnsi="Calibri"/>
          <w:b w:val="0"/>
        </w:rPr>
        <w:t xml:space="preserve"> </w:t>
      </w:r>
      <w:r w:rsidR="002806C7" w:rsidRPr="002224A0">
        <w:rPr>
          <w:rFonts w:ascii="Calibri" w:hAnsi="Calibri"/>
          <w:b w:val="0"/>
        </w:rPr>
        <w:t>that</w:t>
      </w:r>
      <w:r w:rsidR="000B6548" w:rsidRPr="002224A0">
        <w:rPr>
          <w:rFonts w:ascii="Calibri" w:hAnsi="Calibri"/>
          <w:b w:val="0"/>
        </w:rPr>
        <w:t xml:space="preserve"> </w:t>
      </w:r>
      <w:r w:rsidR="00B43491" w:rsidRPr="002224A0">
        <w:rPr>
          <w:rFonts w:ascii="Calibri" w:hAnsi="Calibri"/>
          <w:b w:val="0"/>
        </w:rPr>
        <w:t>deliver</w:t>
      </w:r>
      <w:r w:rsidR="009505A9" w:rsidRPr="002224A0">
        <w:rPr>
          <w:rFonts w:ascii="Calibri" w:hAnsi="Calibri"/>
          <w:b w:val="0"/>
        </w:rPr>
        <w:t>s</w:t>
      </w:r>
      <w:r w:rsidR="00A7469F" w:rsidRPr="002224A0">
        <w:rPr>
          <w:rFonts w:ascii="Calibri" w:hAnsi="Calibri"/>
          <w:b w:val="0"/>
        </w:rPr>
        <w:t xml:space="preserve"> the Physical Education curriculum </w:t>
      </w:r>
      <w:r w:rsidR="000B6548" w:rsidRPr="002224A0">
        <w:rPr>
          <w:rFonts w:ascii="Calibri" w:hAnsi="Calibri"/>
          <w:b w:val="0"/>
        </w:rPr>
        <w:t xml:space="preserve">across </w:t>
      </w:r>
      <w:r w:rsidR="00082F63" w:rsidRPr="002224A0">
        <w:rPr>
          <w:rFonts w:ascii="Calibri" w:hAnsi="Calibri"/>
          <w:b w:val="0"/>
        </w:rPr>
        <w:t>Key S</w:t>
      </w:r>
      <w:r w:rsidR="000B6548" w:rsidRPr="002224A0">
        <w:rPr>
          <w:rFonts w:ascii="Calibri" w:hAnsi="Calibri"/>
          <w:b w:val="0"/>
        </w:rPr>
        <w:t>tages</w:t>
      </w:r>
      <w:r w:rsidR="009505A9" w:rsidRPr="002224A0">
        <w:rPr>
          <w:rFonts w:ascii="Calibri" w:hAnsi="Calibri"/>
          <w:b w:val="0"/>
        </w:rPr>
        <w:t xml:space="preserve"> 2 to 5</w:t>
      </w:r>
      <w:r w:rsidR="00CF3229" w:rsidRPr="002224A0">
        <w:rPr>
          <w:rFonts w:ascii="Calibri" w:hAnsi="Calibri"/>
          <w:b w:val="0"/>
        </w:rPr>
        <w:t xml:space="preserve"> (swimming EYFS – KS5)</w:t>
      </w:r>
      <w:r w:rsidR="00A7469F" w:rsidRPr="002224A0">
        <w:rPr>
          <w:rFonts w:ascii="Calibri" w:hAnsi="Calibri"/>
          <w:b w:val="0"/>
        </w:rPr>
        <w:t>.</w:t>
      </w:r>
    </w:p>
    <w:p w14:paraId="2125C7D2" w14:textId="77777777" w:rsidR="002224A0" w:rsidRPr="002224A0" w:rsidRDefault="002224A0" w:rsidP="002224A0">
      <w:pPr>
        <w:pStyle w:val="Title"/>
        <w:ind w:left="76" w:right="-205"/>
        <w:jc w:val="both"/>
        <w:rPr>
          <w:rFonts w:asciiTheme="minorHAnsi" w:eastAsia="MS Mincho" w:hAnsiTheme="minorHAnsi" w:cstheme="minorHAnsi"/>
          <w:b w:val="0"/>
          <w:bCs w:val="0"/>
          <w:lang w:val="en-US"/>
        </w:rPr>
      </w:pPr>
    </w:p>
    <w:p w14:paraId="524D8667" w14:textId="77777777" w:rsidR="002224A0" w:rsidRPr="002224A0" w:rsidRDefault="00A95A54" w:rsidP="002224A0">
      <w:pPr>
        <w:pStyle w:val="Title"/>
        <w:numPr>
          <w:ilvl w:val="0"/>
          <w:numId w:val="2"/>
        </w:numPr>
        <w:ind w:left="0" w:right="-205"/>
        <w:jc w:val="both"/>
        <w:rPr>
          <w:rFonts w:asciiTheme="minorHAnsi" w:eastAsia="MS Mincho" w:hAnsiTheme="minorHAnsi" w:cstheme="minorHAnsi"/>
          <w:b w:val="0"/>
          <w:bCs w:val="0"/>
          <w:lang w:val="en-US"/>
        </w:rPr>
      </w:pPr>
      <w:r w:rsidRPr="002224A0">
        <w:rPr>
          <w:rFonts w:ascii="Calibri" w:hAnsi="Calibri"/>
          <w:b w:val="0"/>
        </w:rPr>
        <w:t xml:space="preserve">Physical Education is </w:t>
      </w:r>
      <w:r w:rsidR="000B6548" w:rsidRPr="002224A0">
        <w:rPr>
          <w:rFonts w:ascii="Calibri" w:hAnsi="Calibri"/>
          <w:b w:val="0"/>
        </w:rPr>
        <w:t>offered a</w:t>
      </w:r>
      <w:r w:rsidRPr="002224A0">
        <w:rPr>
          <w:rFonts w:ascii="Calibri" w:hAnsi="Calibri"/>
          <w:b w:val="0"/>
        </w:rPr>
        <w:t>t GCSE and A Level.</w:t>
      </w:r>
      <w:r w:rsidR="00A11739" w:rsidRPr="002224A0">
        <w:rPr>
          <w:rFonts w:ascii="Calibri" w:hAnsi="Calibri"/>
          <w:b w:val="0"/>
        </w:rPr>
        <w:t xml:space="preserve">  </w:t>
      </w:r>
      <w:r w:rsidR="000B6548" w:rsidRPr="002224A0">
        <w:rPr>
          <w:rFonts w:ascii="Calibri" w:hAnsi="Calibri"/>
          <w:b w:val="0"/>
        </w:rPr>
        <w:t xml:space="preserve">We currently follow the Edexcel </w:t>
      </w:r>
      <w:r w:rsidR="00C72AFE" w:rsidRPr="002224A0">
        <w:rPr>
          <w:rFonts w:ascii="Calibri" w:hAnsi="Calibri"/>
          <w:b w:val="0"/>
        </w:rPr>
        <w:t>specification for GCSE and the OCR specification</w:t>
      </w:r>
      <w:r w:rsidR="000B6548" w:rsidRPr="002224A0">
        <w:rPr>
          <w:rFonts w:ascii="Calibri" w:hAnsi="Calibri"/>
          <w:b w:val="0"/>
        </w:rPr>
        <w:t xml:space="preserve"> for A Level.</w:t>
      </w:r>
      <w:r w:rsidR="00A11739" w:rsidRPr="002224A0">
        <w:rPr>
          <w:rFonts w:ascii="Calibri" w:hAnsi="Calibri"/>
          <w:b w:val="0"/>
        </w:rPr>
        <w:t xml:space="preserve"> </w:t>
      </w:r>
    </w:p>
    <w:p w14:paraId="0329F8AF" w14:textId="77777777" w:rsidR="002224A0" w:rsidRPr="002224A0" w:rsidRDefault="002224A0" w:rsidP="002224A0">
      <w:pPr>
        <w:pStyle w:val="ListParagraph"/>
        <w:rPr>
          <w:rFonts w:ascii="Calibri" w:hAnsi="Calibri"/>
        </w:rPr>
      </w:pPr>
    </w:p>
    <w:p w14:paraId="33690257" w14:textId="77777777" w:rsidR="002224A0" w:rsidRPr="002224A0" w:rsidRDefault="000B6548" w:rsidP="002224A0">
      <w:pPr>
        <w:pStyle w:val="Title"/>
        <w:numPr>
          <w:ilvl w:val="0"/>
          <w:numId w:val="2"/>
        </w:numPr>
        <w:ind w:left="0" w:right="-205"/>
        <w:jc w:val="both"/>
        <w:rPr>
          <w:rFonts w:asciiTheme="minorHAnsi" w:eastAsia="MS Mincho" w:hAnsiTheme="minorHAnsi" w:cstheme="minorHAnsi"/>
          <w:b w:val="0"/>
          <w:bCs w:val="0"/>
          <w:lang w:val="en-US"/>
        </w:rPr>
      </w:pPr>
      <w:r w:rsidRPr="002224A0">
        <w:rPr>
          <w:rFonts w:ascii="Calibri" w:hAnsi="Calibri"/>
          <w:b w:val="0"/>
        </w:rPr>
        <w:t xml:space="preserve">The department has some excellent facilities: a large 4 badminton court sports hall, indoor 6 </w:t>
      </w:r>
      <w:proofErr w:type="gramStart"/>
      <w:r w:rsidRPr="002224A0">
        <w:rPr>
          <w:rFonts w:ascii="Calibri" w:hAnsi="Calibri"/>
          <w:b w:val="0"/>
        </w:rPr>
        <w:t>lane</w:t>
      </w:r>
      <w:proofErr w:type="gramEnd"/>
      <w:r w:rsidRPr="002224A0">
        <w:rPr>
          <w:rFonts w:ascii="Calibri" w:hAnsi="Calibri"/>
          <w:b w:val="0"/>
        </w:rPr>
        <w:t xml:space="preserve"> 25 metre swimming pool, fitness suite, </w:t>
      </w:r>
      <w:r w:rsidR="00CF3229" w:rsidRPr="002224A0">
        <w:rPr>
          <w:rFonts w:ascii="Calibri" w:hAnsi="Calibri"/>
          <w:b w:val="0"/>
        </w:rPr>
        <w:t xml:space="preserve">dance studio, </w:t>
      </w:r>
      <w:r w:rsidRPr="002224A0">
        <w:rPr>
          <w:rFonts w:ascii="Calibri" w:hAnsi="Calibri"/>
          <w:b w:val="0"/>
        </w:rPr>
        <w:t xml:space="preserve">two newly resurfaced netball / tennis courts, small </w:t>
      </w:r>
      <w:proofErr w:type="spellStart"/>
      <w:r w:rsidRPr="002224A0">
        <w:rPr>
          <w:rFonts w:ascii="Calibri" w:hAnsi="Calibri"/>
          <w:b w:val="0"/>
        </w:rPr>
        <w:t>astro</w:t>
      </w:r>
      <w:proofErr w:type="spellEnd"/>
      <w:r w:rsidRPr="002224A0">
        <w:rPr>
          <w:rFonts w:ascii="Calibri" w:hAnsi="Calibri"/>
          <w:b w:val="0"/>
        </w:rPr>
        <w:t>-turf with a further 2 netball / tennis courts, grass hockey pitch /</w:t>
      </w:r>
      <w:r w:rsidR="00D3403E" w:rsidRPr="002224A0">
        <w:rPr>
          <w:rFonts w:ascii="Calibri" w:hAnsi="Calibri"/>
          <w:b w:val="0"/>
        </w:rPr>
        <w:t xml:space="preserve"> </w:t>
      </w:r>
      <w:r w:rsidR="00CF3229" w:rsidRPr="002224A0">
        <w:rPr>
          <w:rFonts w:ascii="Calibri" w:hAnsi="Calibri"/>
          <w:b w:val="0"/>
        </w:rPr>
        <w:t>160</w:t>
      </w:r>
      <w:r w:rsidR="00D3403E" w:rsidRPr="002224A0">
        <w:rPr>
          <w:rFonts w:ascii="Calibri" w:hAnsi="Calibri"/>
          <w:b w:val="0"/>
        </w:rPr>
        <w:t>m track in summer</w:t>
      </w:r>
      <w:r w:rsidRPr="002224A0">
        <w:rPr>
          <w:rFonts w:ascii="Calibri" w:hAnsi="Calibri"/>
          <w:b w:val="0"/>
        </w:rPr>
        <w:t>.</w:t>
      </w:r>
      <w:r w:rsidR="009505A9" w:rsidRPr="002224A0">
        <w:rPr>
          <w:rFonts w:ascii="Calibri" w:hAnsi="Calibri"/>
          <w:b w:val="0"/>
        </w:rPr>
        <w:t xml:space="preserve"> There is also </w:t>
      </w:r>
      <w:r w:rsidR="00CF3229" w:rsidRPr="002224A0">
        <w:rPr>
          <w:rFonts w:ascii="Calibri" w:hAnsi="Calibri"/>
          <w:b w:val="0"/>
        </w:rPr>
        <w:t>a</w:t>
      </w:r>
      <w:r w:rsidR="009505A9" w:rsidRPr="002224A0">
        <w:rPr>
          <w:rFonts w:ascii="Calibri" w:hAnsi="Calibri"/>
          <w:b w:val="0"/>
        </w:rPr>
        <w:t xml:space="preserve"> </w:t>
      </w:r>
      <w:proofErr w:type="gramStart"/>
      <w:r w:rsidR="009505A9" w:rsidRPr="002224A0">
        <w:rPr>
          <w:rFonts w:ascii="Calibri" w:hAnsi="Calibri"/>
          <w:b w:val="0"/>
        </w:rPr>
        <w:t>7 metre high</w:t>
      </w:r>
      <w:proofErr w:type="gramEnd"/>
      <w:r w:rsidR="009505A9" w:rsidRPr="002224A0">
        <w:rPr>
          <w:rFonts w:ascii="Calibri" w:hAnsi="Calibri"/>
          <w:b w:val="0"/>
        </w:rPr>
        <w:t>, five line climbing wall that includes 3 auto belays and a 30 metre traversing wall.</w:t>
      </w:r>
    </w:p>
    <w:p w14:paraId="5E8B98A6" w14:textId="77777777" w:rsidR="002224A0" w:rsidRPr="002224A0" w:rsidRDefault="002224A0" w:rsidP="002224A0">
      <w:pPr>
        <w:pStyle w:val="ListParagraph"/>
        <w:rPr>
          <w:rFonts w:ascii="Calibri" w:hAnsi="Calibri"/>
          <w:color w:val="FF0000"/>
        </w:rPr>
      </w:pPr>
    </w:p>
    <w:p w14:paraId="647582F0" w14:textId="106C40E6" w:rsidR="002224A0" w:rsidRPr="005D7F55" w:rsidRDefault="00CF3229" w:rsidP="002224A0">
      <w:pPr>
        <w:pStyle w:val="Title"/>
        <w:numPr>
          <w:ilvl w:val="0"/>
          <w:numId w:val="2"/>
        </w:numPr>
        <w:ind w:left="0" w:right="-205"/>
        <w:jc w:val="both"/>
        <w:rPr>
          <w:rFonts w:asciiTheme="minorHAnsi" w:eastAsia="MS Mincho" w:hAnsiTheme="minorHAnsi" w:cstheme="minorHAnsi"/>
          <w:b w:val="0"/>
          <w:bCs w:val="0"/>
          <w:lang w:val="en-US"/>
        </w:rPr>
      </w:pPr>
      <w:r w:rsidRPr="0078272A">
        <w:rPr>
          <w:rFonts w:ascii="Calibri" w:hAnsi="Calibri"/>
          <w:b w:val="0"/>
        </w:rPr>
        <w:t xml:space="preserve">The school holds </w:t>
      </w:r>
      <w:r w:rsidR="002224A0" w:rsidRPr="0078272A">
        <w:rPr>
          <w:rFonts w:ascii="Calibri" w:hAnsi="Calibri"/>
          <w:b w:val="0"/>
        </w:rPr>
        <w:t xml:space="preserve">and participates in </w:t>
      </w:r>
      <w:r w:rsidRPr="0078272A">
        <w:rPr>
          <w:rFonts w:ascii="Calibri" w:hAnsi="Calibri"/>
          <w:b w:val="0"/>
        </w:rPr>
        <w:t>fixtures</w:t>
      </w:r>
      <w:r w:rsidR="002224A0" w:rsidRPr="0078272A">
        <w:rPr>
          <w:rFonts w:ascii="Calibri" w:hAnsi="Calibri"/>
          <w:b w:val="0"/>
        </w:rPr>
        <w:t xml:space="preserve"> throughout the year, including</w:t>
      </w:r>
      <w:r w:rsidRPr="0078272A">
        <w:rPr>
          <w:rFonts w:ascii="Calibri" w:hAnsi="Calibri"/>
          <w:b w:val="0"/>
        </w:rPr>
        <w:t>:</w:t>
      </w:r>
      <w:r w:rsidR="00EF67A6" w:rsidRPr="0078272A">
        <w:rPr>
          <w:rFonts w:ascii="Calibri" w:hAnsi="Calibri"/>
          <w:b w:val="0"/>
        </w:rPr>
        <w:t xml:space="preserve"> netball, swimming</w:t>
      </w:r>
      <w:r w:rsidR="00D3403E" w:rsidRPr="0078272A">
        <w:rPr>
          <w:rFonts w:ascii="Calibri" w:hAnsi="Calibri"/>
          <w:b w:val="0"/>
        </w:rPr>
        <w:t>, hockey, badminton, cricket, cross country, gymnastics</w:t>
      </w:r>
      <w:r w:rsidRPr="0078272A">
        <w:rPr>
          <w:rFonts w:ascii="Calibri" w:hAnsi="Calibri"/>
          <w:b w:val="0"/>
        </w:rPr>
        <w:t xml:space="preserve">, </w:t>
      </w:r>
      <w:proofErr w:type="spellStart"/>
      <w:r w:rsidRPr="0078272A">
        <w:rPr>
          <w:rFonts w:ascii="Calibri" w:hAnsi="Calibri"/>
          <w:b w:val="0"/>
        </w:rPr>
        <w:t>rounders</w:t>
      </w:r>
      <w:proofErr w:type="spellEnd"/>
      <w:r w:rsidRPr="0078272A">
        <w:rPr>
          <w:rFonts w:ascii="Calibri" w:hAnsi="Calibri"/>
          <w:b w:val="0"/>
        </w:rPr>
        <w:t>, tennis</w:t>
      </w:r>
      <w:r w:rsidR="00EF67A6" w:rsidRPr="0078272A">
        <w:rPr>
          <w:rFonts w:ascii="Calibri" w:hAnsi="Calibri"/>
          <w:b w:val="0"/>
        </w:rPr>
        <w:t xml:space="preserve"> and athletics</w:t>
      </w:r>
      <w:r w:rsidR="0078272A" w:rsidRPr="0078272A">
        <w:rPr>
          <w:rFonts w:ascii="Calibri" w:hAnsi="Calibri"/>
          <w:b w:val="0"/>
        </w:rPr>
        <w:t xml:space="preserve">. </w:t>
      </w:r>
      <w:r w:rsidR="00EF67A6" w:rsidRPr="0078272A">
        <w:rPr>
          <w:rFonts w:ascii="Calibri" w:hAnsi="Calibri"/>
          <w:b w:val="0"/>
        </w:rPr>
        <w:t xml:space="preserve"> </w:t>
      </w:r>
      <w:r w:rsidR="0078272A" w:rsidRPr="0078272A">
        <w:rPr>
          <w:rFonts w:ascii="Calibri" w:hAnsi="Calibri"/>
          <w:b w:val="0"/>
        </w:rPr>
        <w:t>T</w:t>
      </w:r>
      <w:r w:rsidRPr="0078272A">
        <w:rPr>
          <w:rFonts w:ascii="Calibri" w:hAnsi="Calibri"/>
          <w:b w:val="0"/>
        </w:rPr>
        <w:t>hese in</w:t>
      </w:r>
      <w:r w:rsidR="0078272A" w:rsidRPr="0078272A">
        <w:rPr>
          <w:rFonts w:ascii="Calibri" w:hAnsi="Calibri"/>
          <w:b w:val="0"/>
        </w:rPr>
        <w:t>clude local district leagues, as well as</w:t>
      </w:r>
      <w:r w:rsidRPr="0078272A">
        <w:rPr>
          <w:rFonts w:ascii="Calibri" w:hAnsi="Calibri"/>
          <w:b w:val="0"/>
        </w:rPr>
        <w:t xml:space="preserve"> friendlies</w:t>
      </w:r>
      <w:r w:rsidR="00EF67A6" w:rsidRPr="0078272A">
        <w:rPr>
          <w:rFonts w:ascii="Calibri" w:hAnsi="Calibri"/>
          <w:b w:val="0"/>
        </w:rPr>
        <w:t xml:space="preserve"> against other local independent schools. </w:t>
      </w:r>
      <w:r w:rsidRPr="005D7F55">
        <w:rPr>
          <w:rFonts w:ascii="Calibri" w:hAnsi="Calibri"/>
          <w:b w:val="0"/>
        </w:rPr>
        <w:t>We also participate in the ISA regional and national competitions and GDST sports rallies.</w:t>
      </w:r>
    </w:p>
    <w:p w14:paraId="0B2D27D7" w14:textId="77777777" w:rsidR="002224A0" w:rsidRPr="002224A0" w:rsidRDefault="002224A0" w:rsidP="002224A0">
      <w:pPr>
        <w:pStyle w:val="ListParagraph"/>
        <w:rPr>
          <w:rFonts w:ascii="Calibri" w:hAnsi="Calibri"/>
        </w:rPr>
      </w:pPr>
    </w:p>
    <w:p w14:paraId="4F6DBE55" w14:textId="77777777" w:rsidR="002224A0" w:rsidRPr="002224A0" w:rsidRDefault="000B6548" w:rsidP="002224A0">
      <w:pPr>
        <w:pStyle w:val="Title"/>
        <w:numPr>
          <w:ilvl w:val="0"/>
          <w:numId w:val="2"/>
        </w:numPr>
        <w:ind w:left="0" w:right="-205"/>
        <w:jc w:val="both"/>
        <w:rPr>
          <w:rFonts w:asciiTheme="minorHAnsi" w:eastAsia="MS Mincho" w:hAnsiTheme="minorHAnsi" w:cstheme="minorHAnsi"/>
          <w:b w:val="0"/>
          <w:bCs w:val="0"/>
          <w:lang w:val="en-US"/>
        </w:rPr>
      </w:pPr>
      <w:r w:rsidRPr="002224A0">
        <w:rPr>
          <w:rFonts w:ascii="Calibri" w:hAnsi="Calibri"/>
          <w:b w:val="0"/>
        </w:rPr>
        <w:t xml:space="preserve">There are a variety of </w:t>
      </w:r>
      <w:r w:rsidR="00EF67A6" w:rsidRPr="002224A0">
        <w:rPr>
          <w:rFonts w:ascii="Calibri" w:hAnsi="Calibri"/>
          <w:b w:val="0"/>
        </w:rPr>
        <w:t xml:space="preserve">extra-curricular </w:t>
      </w:r>
      <w:r w:rsidR="002224A0" w:rsidRPr="002224A0">
        <w:rPr>
          <w:rFonts w:ascii="Calibri" w:hAnsi="Calibri"/>
          <w:b w:val="0"/>
        </w:rPr>
        <w:t>squad practices and recreational clubs</w:t>
      </w:r>
      <w:r w:rsidR="00EF67A6" w:rsidRPr="002224A0">
        <w:rPr>
          <w:rFonts w:ascii="Calibri" w:hAnsi="Calibri"/>
          <w:b w:val="0"/>
        </w:rPr>
        <w:t xml:space="preserve"> that take place</w:t>
      </w:r>
      <w:r w:rsidR="002224A0" w:rsidRPr="002224A0">
        <w:rPr>
          <w:rFonts w:ascii="Calibri" w:hAnsi="Calibri"/>
          <w:b w:val="0"/>
        </w:rPr>
        <w:t xml:space="preserve"> at lunchtimes and afte</w:t>
      </w:r>
      <w:bookmarkStart w:id="0" w:name="_GoBack"/>
      <w:bookmarkEnd w:id="0"/>
      <w:r w:rsidR="002224A0" w:rsidRPr="002224A0">
        <w:rPr>
          <w:rFonts w:ascii="Calibri" w:hAnsi="Calibri"/>
          <w:b w:val="0"/>
        </w:rPr>
        <w:t>r school</w:t>
      </w:r>
      <w:r w:rsidR="00A7469F" w:rsidRPr="002224A0">
        <w:rPr>
          <w:rFonts w:ascii="Calibri" w:hAnsi="Calibri"/>
          <w:b w:val="0"/>
        </w:rPr>
        <w:t>.</w:t>
      </w:r>
      <w:r w:rsidR="002C181D" w:rsidRPr="002224A0">
        <w:rPr>
          <w:rFonts w:ascii="Calibri" w:hAnsi="Calibri"/>
          <w:b w:val="0"/>
        </w:rPr>
        <w:t xml:space="preserve"> These include: netball, hockey, football, gymnastics, </w:t>
      </w:r>
      <w:r w:rsidR="00B43491" w:rsidRPr="002224A0">
        <w:rPr>
          <w:rFonts w:ascii="Calibri" w:hAnsi="Calibri"/>
          <w:b w:val="0"/>
        </w:rPr>
        <w:t xml:space="preserve">dance, </w:t>
      </w:r>
      <w:proofErr w:type="spellStart"/>
      <w:r w:rsidR="002C181D" w:rsidRPr="002224A0">
        <w:rPr>
          <w:rFonts w:ascii="Calibri" w:hAnsi="Calibri"/>
          <w:b w:val="0"/>
        </w:rPr>
        <w:t>trampolining</w:t>
      </w:r>
      <w:proofErr w:type="spellEnd"/>
      <w:r w:rsidR="002C181D" w:rsidRPr="002224A0">
        <w:rPr>
          <w:rFonts w:ascii="Calibri" w:hAnsi="Calibri"/>
          <w:b w:val="0"/>
        </w:rPr>
        <w:t>, tennis</w:t>
      </w:r>
      <w:r w:rsidR="00CF3229" w:rsidRPr="002224A0">
        <w:rPr>
          <w:rFonts w:ascii="Calibri" w:hAnsi="Calibri"/>
          <w:b w:val="0"/>
        </w:rPr>
        <w:t>, cricket</w:t>
      </w:r>
      <w:r w:rsidR="002C181D" w:rsidRPr="002224A0">
        <w:rPr>
          <w:rFonts w:ascii="Calibri" w:hAnsi="Calibri"/>
          <w:b w:val="0"/>
        </w:rPr>
        <w:t xml:space="preserve">, </w:t>
      </w:r>
      <w:proofErr w:type="spellStart"/>
      <w:r w:rsidR="002C181D" w:rsidRPr="002224A0">
        <w:rPr>
          <w:rFonts w:ascii="Calibri" w:hAnsi="Calibri"/>
          <w:b w:val="0"/>
        </w:rPr>
        <w:t>rounders</w:t>
      </w:r>
      <w:proofErr w:type="spellEnd"/>
      <w:r w:rsidR="002C181D" w:rsidRPr="002224A0">
        <w:rPr>
          <w:rFonts w:ascii="Calibri" w:hAnsi="Calibri"/>
          <w:b w:val="0"/>
        </w:rPr>
        <w:t>, athletics, swimming,</w:t>
      </w:r>
      <w:r w:rsidR="00D3403E" w:rsidRPr="002224A0">
        <w:rPr>
          <w:rFonts w:ascii="Calibri" w:hAnsi="Calibri"/>
          <w:b w:val="0"/>
        </w:rPr>
        <w:t xml:space="preserve"> volleyball,</w:t>
      </w:r>
      <w:r w:rsidR="002C181D" w:rsidRPr="002224A0">
        <w:rPr>
          <w:rFonts w:ascii="Calibri" w:hAnsi="Calibri"/>
          <w:b w:val="0"/>
        </w:rPr>
        <w:t xml:space="preserve"> </w:t>
      </w:r>
      <w:r w:rsidR="00B43491" w:rsidRPr="002224A0">
        <w:rPr>
          <w:rFonts w:ascii="Calibri" w:hAnsi="Calibri"/>
          <w:b w:val="0"/>
        </w:rPr>
        <w:t xml:space="preserve">fitness, </w:t>
      </w:r>
      <w:r w:rsidR="002C181D" w:rsidRPr="002224A0">
        <w:rPr>
          <w:rFonts w:ascii="Calibri" w:hAnsi="Calibri"/>
          <w:b w:val="0"/>
        </w:rPr>
        <w:t xml:space="preserve">badminton, </w:t>
      </w:r>
      <w:r w:rsidR="009505A9" w:rsidRPr="002224A0">
        <w:rPr>
          <w:rFonts w:ascii="Calibri" w:hAnsi="Calibri"/>
          <w:b w:val="0"/>
        </w:rPr>
        <w:t xml:space="preserve">climbing, </w:t>
      </w:r>
      <w:r w:rsidR="002C181D" w:rsidRPr="002224A0">
        <w:rPr>
          <w:rFonts w:ascii="Calibri" w:hAnsi="Calibri"/>
          <w:b w:val="0"/>
        </w:rPr>
        <w:t>golf &amp; table tennis.</w:t>
      </w:r>
    </w:p>
    <w:p w14:paraId="402B9659" w14:textId="77777777" w:rsidR="002224A0" w:rsidRPr="002224A0" w:rsidRDefault="002224A0" w:rsidP="002224A0">
      <w:pPr>
        <w:pStyle w:val="ListParagraph"/>
        <w:rPr>
          <w:rFonts w:ascii="Calibri" w:hAnsi="Calibri"/>
        </w:rPr>
      </w:pPr>
    </w:p>
    <w:p w14:paraId="25826C87" w14:textId="77777777" w:rsidR="002224A0" w:rsidRPr="002224A0" w:rsidRDefault="002224A0" w:rsidP="002224A0">
      <w:pPr>
        <w:pStyle w:val="Title"/>
        <w:numPr>
          <w:ilvl w:val="0"/>
          <w:numId w:val="2"/>
        </w:numPr>
        <w:ind w:left="0" w:right="-205"/>
        <w:jc w:val="both"/>
        <w:rPr>
          <w:rFonts w:asciiTheme="minorHAnsi" w:eastAsia="MS Mincho" w:hAnsiTheme="minorHAnsi" w:cstheme="minorHAnsi"/>
          <w:b w:val="0"/>
          <w:bCs w:val="0"/>
          <w:lang w:val="en-US"/>
        </w:rPr>
      </w:pPr>
      <w:r w:rsidRPr="002224A0">
        <w:rPr>
          <w:rFonts w:ascii="Calibri" w:hAnsi="Calibri"/>
          <w:b w:val="0"/>
        </w:rPr>
        <w:t xml:space="preserve">Intra and inter school competition in a wide variety of activities develops higher performance skills and students are directed and channelled towards both internal and external sports clubs to further their experiences and help them reach their full potential. </w:t>
      </w:r>
    </w:p>
    <w:p w14:paraId="178A35C3" w14:textId="77777777" w:rsidR="002224A0" w:rsidRPr="002224A0" w:rsidRDefault="002224A0" w:rsidP="002224A0">
      <w:pPr>
        <w:pStyle w:val="ListParagraph"/>
        <w:rPr>
          <w:rFonts w:ascii="Calibri" w:hAnsi="Calibri"/>
        </w:rPr>
      </w:pPr>
    </w:p>
    <w:p w14:paraId="66B14B09" w14:textId="3E643643" w:rsidR="00F51B4F" w:rsidRPr="002224A0" w:rsidRDefault="00F51B4F" w:rsidP="002224A0">
      <w:pPr>
        <w:pStyle w:val="Title"/>
        <w:numPr>
          <w:ilvl w:val="0"/>
          <w:numId w:val="2"/>
        </w:numPr>
        <w:ind w:left="0" w:right="-205"/>
        <w:jc w:val="both"/>
        <w:rPr>
          <w:rFonts w:asciiTheme="minorHAnsi" w:eastAsia="MS Mincho" w:hAnsiTheme="minorHAnsi" w:cstheme="minorHAnsi"/>
          <w:b w:val="0"/>
          <w:bCs w:val="0"/>
          <w:lang w:val="en-US"/>
        </w:rPr>
      </w:pPr>
      <w:r w:rsidRPr="002224A0">
        <w:rPr>
          <w:rFonts w:ascii="Calibri" w:hAnsi="Calibri"/>
          <w:b w:val="0"/>
        </w:rPr>
        <w:t>A Gym and Dance display is a bi</w:t>
      </w:r>
      <w:r w:rsidR="00CF3229" w:rsidRPr="002224A0">
        <w:rPr>
          <w:rFonts w:ascii="Calibri" w:hAnsi="Calibri"/>
          <w:b w:val="0"/>
        </w:rPr>
        <w:t xml:space="preserve">ennial </w:t>
      </w:r>
      <w:r w:rsidRPr="002224A0">
        <w:rPr>
          <w:rFonts w:ascii="Calibri" w:hAnsi="Calibri"/>
          <w:b w:val="0"/>
        </w:rPr>
        <w:t xml:space="preserve">event </w:t>
      </w:r>
      <w:r w:rsidR="00EF67A6" w:rsidRPr="002224A0">
        <w:rPr>
          <w:rFonts w:ascii="Calibri" w:hAnsi="Calibri"/>
          <w:b w:val="0"/>
        </w:rPr>
        <w:t>which all girls in years 7 &amp; 8 take part along with individual and group dance / gym routines from other years. Th</w:t>
      </w:r>
      <w:r w:rsidR="00B43491" w:rsidRPr="002224A0">
        <w:rPr>
          <w:rFonts w:ascii="Calibri" w:hAnsi="Calibri"/>
          <w:b w:val="0"/>
        </w:rPr>
        <w:t>e 201</w:t>
      </w:r>
      <w:r w:rsidR="00CF3229" w:rsidRPr="002224A0">
        <w:rPr>
          <w:rFonts w:ascii="Calibri" w:hAnsi="Calibri"/>
          <w:b w:val="0"/>
        </w:rPr>
        <w:t>8</w:t>
      </w:r>
      <w:r w:rsidR="00EF67A6" w:rsidRPr="002224A0">
        <w:rPr>
          <w:rFonts w:ascii="Calibri" w:hAnsi="Calibri"/>
          <w:b w:val="0"/>
        </w:rPr>
        <w:t xml:space="preserve"> event saw </w:t>
      </w:r>
      <w:r w:rsidR="00CF3229" w:rsidRPr="002224A0">
        <w:rPr>
          <w:rFonts w:ascii="Calibri" w:hAnsi="Calibri"/>
          <w:b w:val="0"/>
        </w:rPr>
        <w:t>2</w:t>
      </w:r>
      <w:r w:rsidR="00EF67A6" w:rsidRPr="002224A0">
        <w:rPr>
          <w:rFonts w:ascii="Calibri" w:hAnsi="Calibri"/>
          <w:b w:val="0"/>
        </w:rPr>
        <w:t xml:space="preserve">50 girls from year </w:t>
      </w:r>
      <w:r w:rsidR="00CF3229" w:rsidRPr="002224A0">
        <w:rPr>
          <w:rFonts w:ascii="Calibri" w:hAnsi="Calibri"/>
          <w:b w:val="0"/>
        </w:rPr>
        <w:t>5</w:t>
      </w:r>
      <w:r w:rsidR="00EF67A6" w:rsidRPr="002224A0">
        <w:rPr>
          <w:rFonts w:ascii="Calibri" w:hAnsi="Calibri"/>
          <w:b w:val="0"/>
        </w:rPr>
        <w:t xml:space="preserve"> – 1</w:t>
      </w:r>
      <w:r w:rsidR="00D3403E" w:rsidRPr="002224A0">
        <w:rPr>
          <w:rFonts w:ascii="Calibri" w:hAnsi="Calibri"/>
          <w:b w:val="0"/>
        </w:rPr>
        <w:t>3</w:t>
      </w:r>
      <w:r w:rsidR="00EF67A6" w:rsidRPr="002224A0">
        <w:rPr>
          <w:rFonts w:ascii="Calibri" w:hAnsi="Calibri"/>
          <w:b w:val="0"/>
        </w:rPr>
        <w:t xml:space="preserve"> take part in two sell out performances.</w:t>
      </w:r>
      <w:r w:rsidRPr="002224A0">
        <w:rPr>
          <w:rFonts w:ascii="Calibri" w:hAnsi="Calibri"/>
          <w:b w:val="0"/>
        </w:rPr>
        <w:t xml:space="preserve"> </w:t>
      </w:r>
    </w:p>
    <w:p w14:paraId="4842A799" w14:textId="42312BE6" w:rsidR="00A11739" w:rsidRDefault="00A11739" w:rsidP="00A7469F">
      <w:pPr>
        <w:rPr>
          <w:rFonts w:ascii="Calibri" w:hAnsi="Calibri"/>
        </w:rPr>
      </w:pPr>
    </w:p>
    <w:p w14:paraId="29A84AE1" w14:textId="77777777" w:rsidR="003C4DF3" w:rsidRDefault="003C4DF3" w:rsidP="00A95A54">
      <w:pPr>
        <w:rPr>
          <w:rFonts w:ascii="Calibri" w:hAnsi="Calibri"/>
        </w:rPr>
      </w:pPr>
    </w:p>
    <w:p w14:paraId="402484EE" w14:textId="7D18154D" w:rsidR="00A11739" w:rsidRPr="00A11739" w:rsidRDefault="003C4DF3" w:rsidP="00A95A54">
      <w:pPr>
        <w:rPr>
          <w:rFonts w:ascii="Calibri" w:hAnsi="Calibri"/>
        </w:rPr>
      </w:pPr>
      <w:r>
        <w:rPr>
          <w:rFonts w:ascii="Calibri" w:hAnsi="Calibri"/>
        </w:rPr>
        <w:t>May</w:t>
      </w:r>
      <w:r w:rsidR="00167624">
        <w:rPr>
          <w:rFonts w:ascii="Calibri" w:hAnsi="Calibri"/>
        </w:rPr>
        <w:t xml:space="preserve"> 201</w:t>
      </w:r>
      <w:r w:rsidR="002224A0">
        <w:rPr>
          <w:rFonts w:ascii="Calibri" w:hAnsi="Calibri"/>
        </w:rPr>
        <w:t>9</w:t>
      </w:r>
    </w:p>
    <w:p w14:paraId="540C6AF6" w14:textId="77777777" w:rsidR="00A11739" w:rsidRPr="00A11739" w:rsidRDefault="00A11739" w:rsidP="00A11739">
      <w:pPr>
        <w:rPr>
          <w:rFonts w:ascii="Calibri" w:hAnsi="Calibri"/>
        </w:rPr>
      </w:pPr>
    </w:p>
    <w:sectPr w:rsidR="00A11739" w:rsidRPr="00A11739" w:rsidSect="00A15577">
      <w:headerReference w:type="default" r:id="rId8"/>
      <w:headerReference w:type="first" r:id="rId9"/>
      <w:pgSz w:w="11909" w:h="16834" w:code="9"/>
      <w:pgMar w:top="1440" w:right="1021"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6378DA" w14:textId="77777777" w:rsidR="008D6105" w:rsidRDefault="008D6105">
      <w:r>
        <w:separator/>
      </w:r>
    </w:p>
  </w:endnote>
  <w:endnote w:type="continuationSeparator" w:id="0">
    <w:p w14:paraId="2A966D7A" w14:textId="77777777" w:rsidR="008D6105" w:rsidRDefault="008D6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A96E3B" w14:textId="77777777" w:rsidR="008D6105" w:rsidRDefault="008D6105">
      <w:r>
        <w:separator/>
      </w:r>
    </w:p>
  </w:footnote>
  <w:footnote w:type="continuationSeparator" w:id="0">
    <w:p w14:paraId="5C3448D8" w14:textId="77777777" w:rsidR="008D6105" w:rsidRDefault="008D61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25DCE" w14:textId="77777777" w:rsidR="00A7469F" w:rsidRDefault="00A7469F" w:rsidP="00AA762C">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8F8CE" w14:textId="77777777" w:rsidR="00A15577" w:rsidRDefault="00A15577" w:rsidP="00A15577">
    <w:pPr>
      <w:pStyle w:val="Header"/>
      <w:jc w:val="center"/>
    </w:pPr>
    <w:r>
      <w:rPr>
        <w:noProof/>
      </w:rPr>
      <w:drawing>
        <wp:inline distT="0" distB="0" distL="0" distR="0" wp14:anchorId="395172B0" wp14:editId="04A98B34">
          <wp:extent cx="1630680" cy="163068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rthwood_Logo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0774" cy="16307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463F1"/>
    <w:multiLevelType w:val="hybridMultilevel"/>
    <w:tmpl w:val="A7141FF2"/>
    <w:lvl w:ilvl="0" w:tplc="08090003">
      <w:start w:val="1"/>
      <w:numFmt w:val="bullet"/>
      <w:lvlText w:val="o"/>
      <w:lvlJc w:val="left"/>
      <w:pPr>
        <w:ind w:left="436" w:hanging="360"/>
      </w:pPr>
      <w:rPr>
        <w:rFonts w:ascii="Courier New" w:hAnsi="Courier New" w:cs="Courier New"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 w15:restartNumberingAfterBreak="0">
    <w:nsid w:val="61CE6039"/>
    <w:multiLevelType w:val="hybridMultilevel"/>
    <w:tmpl w:val="8AEAA6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36B"/>
    <w:rsid w:val="00082F63"/>
    <w:rsid w:val="00095A89"/>
    <w:rsid w:val="000B6548"/>
    <w:rsid w:val="001436F2"/>
    <w:rsid w:val="00167624"/>
    <w:rsid w:val="001C1587"/>
    <w:rsid w:val="00217324"/>
    <w:rsid w:val="002224A0"/>
    <w:rsid w:val="00223CA8"/>
    <w:rsid w:val="0023715B"/>
    <w:rsid w:val="00251C23"/>
    <w:rsid w:val="002555C1"/>
    <w:rsid w:val="00262E11"/>
    <w:rsid w:val="002671D6"/>
    <w:rsid w:val="002806C7"/>
    <w:rsid w:val="002C181D"/>
    <w:rsid w:val="002E48C6"/>
    <w:rsid w:val="00306A48"/>
    <w:rsid w:val="0031785B"/>
    <w:rsid w:val="003426E1"/>
    <w:rsid w:val="00391558"/>
    <w:rsid w:val="003C4DF3"/>
    <w:rsid w:val="003D5A15"/>
    <w:rsid w:val="00410363"/>
    <w:rsid w:val="00424DCC"/>
    <w:rsid w:val="004629EB"/>
    <w:rsid w:val="00484261"/>
    <w:rsid w:val="00495B0E"/>
    <w:rsid w:val="004F5565"/>
    <w:rsid w:val="00501775"/>
    <w:rsid w:val="005300A6"/>
    <w:rsid w:val="0054236B"/>
    <w:rsid w:val="0058493F"/>
    <w:rsid w:val="005A48FD"/>
    <w:rsid w:val="005D7F55"/>
    <w:rsid w:val="005E78F7"/>
    <w:rsid w:val="005F5A11"/>
    <w:rsid w:val="005F62E4"/>
    <w:rsid w:val="00640440"/>
    <w:rsid w:val="006F050B"/>
    <w:rsid w:val="007167C5"/>
    <w:rsid w:val="00775EFA"/>
    <w:rsid w:val="0078272A"/>
    <w:rsid w:val="007A6459"/>
    <w:rsid w:val="008540CD"/>
    <w:rsid w:val="008D6105"/>
    <w:rsid w:val="009108DE"/>
    <w:rsid w:val="00913748"/>
    <w:rsid w:val="00913987"/>
    <w:rsid w:val="00915FA9"/>
    <w:rsid w:val="009237EB"/>
    <w:rsid w:val="00946F57"/>
    <w:rsid w:val="009505A9"/>
    <w:rsid w:val="009925AD"/>
    <w:rsid w:val="009C7A3D"/>
    <w:rsid w:val="00A11739"/>
    <w:rsid w:val="00A15577"/>
    <w:rsid w:val="00A5351F"/>
    <w:rsid w:val="00A7469F"/>
    <w:rsid w:val="00A95A54"/>
    <w:rsid w:val="00AA762C"/>
    <w:rsid w:val="00B0089D"/>
    <w:rsid w:val="00B10A9B"/>
    <w:rsid w:val="00B43491"/>
    <w:rsid w:val="00B844AB"/>
    <w:rsid w:val="00BA2988"/>
    <w:rsid w:val="00C22773"/>
    <w:rsid w:val="00C72AFE"/>
    <w:rsid w:val="00CA7CEB"/>
    <w:rsid w:val="00CF3229"/>
    <w:rsid w:val="00D3403E"/>
    <w:rsid w:val="00D73E31"/>
    <w:rsid w:val="00EF67A6"/>
    <w:rsid w:val="00F4079C"/>
    <w:rsid w:val="00F51B4F"/>
    <w:rsid w:val="00F838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3162FC"/>
  <w15:docId w15:val="{443215B7-E1CC-4D3F-B1E6-6F7F8AB39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C23"/>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51C23"/>
    <w:pPr>
      <w:tabs>
        <w:tab w:val="center" w:pos="4320"/>
        <w:tab w:val="right" w:pos="8640"/>
      </w:tabs>
    </w:pPr>
  </w:style>
  <w:style w:type="paragraph" w:styleId="Footer">
    <w:name w:val="footer"/>
    <w:basedOn w:val="Normal"/>
    <w:rsid w:val="00251C23"/>
    <w:pPr>
      <w:tabs>
        <w:tab w:val="center" w:pos="4320"/>
        <w:tab w:val="right" w:pos="8640"/>
      </w:tabs>
    </w:pPr>
  </w:style>
  <w:style w:type="paragraph" w:styleId="BalloonText">
    <w:name w:val="Balloon Text"/>
    <w:basedOn w:val="Normal"/>
    <w:semiHidden/>
    <w:rsid w:val="0058493F"/>
    <w:rPr>
      <w:rFonts w:ascii="Tahoma" w:hAnsi="Tahoma" w:cs="Tahoma"/>
      <w:sz w:val="16"/>
      <w:szCs w:val="16"/>
    </w:rPr>
  </w:style>
  <w:style w:type="paragraph" w:styleId="ListParagraph">
    <w:name w:val="List Paragraph"/>
    <w:basedOn w:val="Normal"/>
    <w:uiPriority w:val="34"/>
    <w:qFormat/>
    <w:rsid w:val="00A95A54"/>
    <w:pPr>
      <w:ind w:left="720"/>
    </w:pPr>
  </w:style>
  <w:style w:type="paragraph" w:styleId="Title">
    <w:name w:val="Title"/>
    <w:basedOn w:val="Normal"/>
    <w:link w:val="TitleChar"/>
    <w:qFormat/>
    <w:rsid w:val="00484261"/>
    <w:pPr>
      <w:jc w:val="center"/>
    </w:pPr>
    <w:rPr>
      <w:b/>
      <w:bCs/>
      <w:szCs w:val="24"/>
      <w:lang w:eastAsia="en-US"/>
    </w:rPr>
  </w:style>
  <w:style w:type="character" w:customStyle="1" w:styleId="TitleChar">
    <w:name w:val="Title Char"/>
    <w:basedOn w:val="DefaultParagraphFont"/>
    <w:link w:val="Title"/>
    <w:rsid w:val="00484261"/>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BCA044-0421-4AF3-B020-D4CBFE258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494</Words>
  <Characters>2819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GEOGRAPHY AT NORTHWOOD COLLEGE</vt:lpstr>
    </vt:vector>
  </TitlesOfParts>
  <Company>Northwood College</Company>
  <LinksUpToDate>false</LinksUpToDate>
  <CharactersWithSpaces>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GEOGRAPHY AT NORTHWOOD COLLEGE</dc:title>
  <dc:creator>CitDeb</dc:creator>
  <cp:lastModifiedBy>Forbes Mitten, Kim (NWC) Staff</cp:lastModifiedBy>
  <cp:revision>2</cp:revision>
  <cp:lastPrinted>2012-04-16T10:58:00Z</cp:lastPrinted>
  <dcterms:created xsi:type="dcterms:W3CDTF">2019-05-10T11:42:00Z</dcterms:created>
  <dcterms:modified xsi:type="dcterms:W3CDTF">2019-05-10T11:42:00Z</dcterms:modified>
</cp:coreProperties>
</file>